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3760"/>
        <w:gridCol w:w="1141"/>
        <w:gridCol w:w="831"/>
      </w:tblGrid>
      <w:tr w:rsidR="00023BAF" w:rsidRPr="00023BAF" w14:paraId="35C3AEF8" w14:textId="77777777" w:rsidTr="00023BAF">
        <w:trPr>
          <w:trHeight w:val="799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14:paraId="337BEBF6" w14:textId="77777777" w:rsidR="00023BAF" w:rsidRPr="00023BAF" w:rsidRDefault="00023BAF" w:rsidP="00023BA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66FFCC"/>
            <w:vAlign w:val="bottom"/>
            <w:hideMark/>
          </w:tcPr>
          <w:p w14:paraId="34180EF0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023BA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Údržba,opravy</w:t>
            </w:r>
            <w:proofErr w:type="spellEnd"/>
            <w:proofErr w:type="gramEnd"/>
            <w:r w:rsidRPr="00023BA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023BA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odstráňovaní</w:t>
            </w:r>
            <w:proofErr w:type="spellEnd"/>
            <w:r w:rsidRPr="00023BA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 xml:space="preserve"> závad u SMT 2023 -PD propustku na TÚ 2251 a 2252- Propustek v km 101,505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66FFCC"/>
            <w:vAlign w:val="bottom"/>
            <w:hideMark/>
          </w:tcPr>
          <w:p w14:paraId="1A01ED79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FFCC"/>
            <w:vAlign w:val="bottom"/>
            <w:hideMark/>
          </w:tcPr>
          <w:p w14:paraId="56FFFE17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023BAF" w:rsidRPr="00023BAF" w14:paraId="6C276171" w14:textId="77777777" w:rsidTr="00023BAF">
        <w:trPr>
          <w:trHeight w:val="36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14:paraId="2F1C282D" w14:textId="77777777" w:rsidR="00023BAF" w:rsidRPr="00023BAF" w:rsidRDefault="00023BAF" w:rsidP="00023BA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FFCC"/>
            <w:noWrap/>
            <w:vAlign w:val="bottom"/>
            <w:hideMark/>
          </w:tcPr>
          <w:p w14:paraId="663E1625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 xml:space="preserve">Správa </w:t>
            </w:r>
            <w:proofErr w:type="spellStart"/>
            <w:r w:rsidRPr="00023BAF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železníc</w:t>
            </w:r>
            <w:proofErr w:type="spellEnd"/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FFCC"/>
            <w:noWrap/>
            <w:vAlign w:val="bottom"/>
            <w:hideMark/>
          </w:tcPr>
          <w:p w14:paraId="76E47470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FFCC"/>
            <w:noWrap/>
            <w:vAlign w:val="bottom"/>
            <w:hideMark/>
          </w:tcPr>
          <w:p w14:paraId="3553D537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023BAF" w:rsidRPr="00023BAF" w14:paraId="35541D04" w14:textId="77777777" w:rsidTr="00023BAF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14:paraId="3DD20A50" w14:textId="77777777" w:rsidR="00023BAF" w:rsidRPr="00023BAF" w:rsidRDefault="00023BAF" w:rsidP="00023BAF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66FFCC"/>
            <w:noWrap/>
            <w:vAlign w:val="bottom"/>
            <w:hideMark/>
          </w:tcPr>
          <w:p w14:paraId="3DE26605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23063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66FFCC"/>
            <w:noWrap/>
            <w:vAlign w:val="bottom"/>
            <w:hideMark/>
          </w:tcPr>
          <w:p w14:paraId="3170A82E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FFCC"/>
            <w:noWrap/>
            <w:vAlign w:val="bottom"/>
            <w:hideMark/>
          </w:tcPr>
          <w:p w14:paraId="49F0C8C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023BAF" w:rsidRPr="00023BAF" w14:paraId="51E55494" w14:textId="77777777" w:rsidTr="00023BAF">
        <w:trPr>
          <w:trHeight w:val="33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9F34C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7AA71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26007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AE879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023BAF" w:rsidRPr="00023BAF" w14:paraId="74B50B8D" w14:textId="77777777" w:rsidTr="00023BAF">
        <w:trPr>
          <w:trHeight w:val="420"/>
        </w:trPr>
        <w:tc>
          <w:tcPr>
            <w:tcW w:w="650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BF1DE"/>
            <w:noWrap/>
            <w:vAlign w:val="center"/>
            <w:hideMark/>
          </w:tcPr>
          <w:p w14:paraId="65EA9DCF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cs-CZ"/>
              </w:rPr>
            </w:pPr>
            <w:r w:rsidRPr="00023BAF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cs-CZ"/>
              </w:rPr>
              <w:t xml:space="preserve">SEZNAM DOKLADŮ       </w:t>
            </w:r>
          </w:p>
        </w:tc>
      </w:tr>
      <w:tr w:rsidR="00023BAF" w:rsidRPr="00023BAF" w14:paraId="1161FFEB" w14:textId="77777777" w:rsidTr="00023BAF">
        <w:trPr>
          <w:trHeight w:val="94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0891C0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lang w:eastAsia="cs-CZ"/>
              </w:rPr>
              <w:t>POL.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14:paraId="07042EE7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lang w:eastAsia="cs-CZ"/>
              </w:rPr>
              <w:t>DOKLAD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68813E8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lang w:eastAsia="cs-CZ"/>
              </w:rPr>
              <w:t>ZE DNE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EBF1DE"/>
            <w:vAlign w:val="bottom"/>
            <w:hideMark/>
          </w:tcPr>
          <w:p w14:paraId="6D7089C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23BA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 LISTŮ</w:t>
            </w:r>
          </w:p>
        </w:tc>
      </w:tr>
      <w:tr w:rsidR="00023BAF" w:rsidRPr="00023BAF" w14:paraId="50A795C8" w14:textId="77777777" w:rsidTr="00023BAF">
        <w:trPr>
          <w:trHeight w:val="330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7A39A6F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5A6879C7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5149F08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BF1DE"/>
            <w:noWrap/>
            <w:vAlign w:val="bottom"/>
            <w:hideMark/>
          </w:tcPr>
          <w:p w14:paraId="3325EAA5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FORM. A 4</w:t>
            </w:r>
          </w:p>
        </w:tc>
      </w:tr>
      <w:tr w:rsidR="00023BAF" w:rsidRPr="00023BAF" w14:paraId="30707F2A" w14:textId="77777777" w:rsidTr="00023BAF">
        <w:trPr>
          <w:trHeight w:val="33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4829EB54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0B35CEE9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Podklady z KN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A4F6882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EBF1DE"/>
            <w:noWrap/>
            <w:vAlign w:val="bottom"/>
            <w:hideMark/>
          </w:tcPr>
          <w:p w14:paraId="43690EFB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023BAF" w:rsidRPr="00023BAF" w14:paraId="6B4C91DE" w14:textId="77777777" w:rsidTr="00023BAF">
        <w:trPr>
          <w:trHeight w:val="31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66CB28C6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1AE82ED1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proofErr w:type="spellStart"/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info</w:t>
            </w:r>
            <w:proofErr w:type="spellEnd"/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z KN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858B734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12.01.2024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BF1DE"/>
            <w:noWrap/>
            <w:vAlign w:val="bottom"/>
            <w:hideMark/>
          </w:tcPr>
          <w:p w14:paraId="5E793755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023BAF" w:rsidRPr="00023BAF" w14:paraId="3064EC0E" w14:textId="77777777" w:rsidTr="00023BAF">
        <w:trPr>
          <w:trHeight w:val="33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4D14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CA220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74AE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DC86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023BAF" w:rsidRPr="00023BAF" w14:paraId="26F55C86" w14:textId="77777777" w:rsidTr="00023BAF">
        <w:trPr>
          <w:trHeight w:val="31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AC0AABB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C629303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lang w:eastAsia="cs-CZ"/>
              </w:rPr>
              <w:t>Vyjádření správců inženýrských sítí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CAEB415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453F42E0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023BAF" w:rsidRPr="00023BAF" w14:paraId="18EABBC7" w14:textId="77777777" w:rsidTr="00023BAF">
        <w:trPr>
          <w:trHeight w:val="315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DEB4FA8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75BA4BE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CETIN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1CBD627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04.09.2023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3E37ACD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11</w:t>
            </w:r>
          </w:p>
        </w:tc>
      </w:tr>
      <w:tr w:rsidR="00023BAF" w:rsidRPr="00023BAF" w14:paraId="6EE895D9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03288B4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DB318D7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CRA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ACCB378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05.09.2023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2A0DCFC6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31864EE0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BC9AB80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2C54F80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ČD Telematika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687C108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05.09.2023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105407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</w:tr>
      <w:tr w:rsidR="00023BAF" w:rsidRPr="00023BAF" w14:paraId="3909BAB3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88CABB7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7A431C6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ČEZ Distribuce, a.s.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116257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9A70F7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2FC41817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54C36C6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7DE2A4A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Gasnet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10922FD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690100A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5</w:t>
            </w:r>
          </w:p>
        </w:tc>
      </w:tr>
      <w:tr w:rsidR="00023BAF" w:rsidRPr="00023BAF" w14:paraId="70FC93BA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0DCF6A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7EE7B3F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obec Holasovice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2FAE3EB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20.09.2023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4E06ABE0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023BAF" w:rsidRPr="00023BAF" w14:paraId="4311CF52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4BC413B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51F353F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SMVAK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94A904B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05.09.2023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C8E885B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204E80E2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D4B427A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B41F2F2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Správa </w:t>
            </w:r>
            <w:proofErr w:type="spellStart"/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železníc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C1229B2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01.08.2023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FD66E3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16</w:t>
            </w:r>
          </w:p>
        </w:tc>
      </w:tr>
      <w:tr w:rsidR="00023BAF" w:rsidRPr="00023BAF" w14:paraId="140C5D68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EB31638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768646C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Telco</w:t>
            </w:r>
            <w:proofErr w:type="spellEnd"/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Pro </w:t>
            </w:r>
            <w:proofErr w:type="spellStart"/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Services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AE1434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6EDFA00F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783626C8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9681F4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A856925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 Mobile, Czech </w:t>
            </w:r>
            <w:proofErr w:type="spellStart"/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repulic</w:t>
            </w:r>
            <w:proofErr w:type="spellEnd"/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a.s.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B1F95A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25BDAA2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0C8169A1" w14:textId="77777777" w:rsidTr="00023BAF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07ACDD4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2370B92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Vodafone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4C39370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04.09.2023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DFC20C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13715650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ECF9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0219" w14:textId="77777777" w:rsidR="00023BAF" w:rsidRPr="00023BAF" w:rsidRDefault="00023BAF" w:rsidP="0002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334D" w14:textId="77777777" w:rsidR="00023BAF" w:rsidRPr="00023BAF" w:rsidRDefault="00023BAF" w:rsidP="0002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EFFB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23BAF" w:rsidRPr="00023BAF" w14:paraId="35772B1B" w14:textId="77777777" w:rsidTr="00023BAF">
        <w:trPr>
          <w:trHeight w:val="3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04A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EFA7" w14:textId="77777777" w:rsidR="00023BAF" w:rsidRPr="00023BAF" w:rsidRDefault="00023BAF" w:rsidP="0002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BF0C" w14:textId="77777777" w:rsidR="00023BAF" w:rsidRPr="00023BAF" w:rsidRDefault="00023BAF" w:rsidP="00023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FFF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23BAF" w:rsidRPr="00023BAF" w14:paraId="04E30B3B" w14:textId="77777777" w:rsidTr="00023BAF">
        <w:trPr>
          <w:trHeight w:val="96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7BD8C5E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lang w:eastAsia="cs-CZ"/>
              </w:rPr>
              <w:t>POL.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DBEB8A7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lang w:eastAsia="cs-CZ"/>
              </w:rPr>
              <w:t>Stanovisko k PD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8BEDBF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b/>
                <w:bCs/>
                <w:lang w:eastAsia="cs-CZ"/>
              </w:rPr>
              <w:t>ZE DNE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EBF1DE"/>
            <w:vAlign w:val="bottom"/>
            <w:hideMark/>
          </w:tcPr>
          <w:p w14:paraId="6D08C7BA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23BA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 LISTŮ</w:t>
            </w:r>
          </w:p>
        </w:tc>
      </w:tr>
      <w:tr w:rsidR="00023BAF" w:rsidRPr="00023BAF" w14:paraId="0CBD9D70" w14:textId="77777777" w:rsidTr="00023BAF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532963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0B8EC1B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CETIN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146AFE2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30.10.2023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6FD65667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</w:t>
            </w:r>
          </w:p>
        </w:tc>
      </w:tr>
      <w:tr w:rsidR="00023BAF" w:rsidRPr="00023BAF" w14:paraId="45E3B8BA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14D9A7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92AC933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ČD Telematika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97595C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15.01.2024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2F009F15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35A92443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C329814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C010F4E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Gasnet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FB50D95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10.11.2023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FD6FCB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</w:t>
            </w:r>
          </w:p>
        </w:tc>
      </w:tr>
      <w:tr w:rsidR="00023BAF" w:rsidRPr="00023BAF" w14:paraId="0FD2C343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4E0F1E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4AC593F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Správa </w:t>
            </w:r>
            <w:proofErr w:type="spellStart"/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železníc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2E8A02D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15.01.2024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4155B377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023BAF" w:rsidRPr="00023BAF" w14:paraId="59ADBB47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3998B74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48797C3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KHS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0D5FDA3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07.11.2023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5C704256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023BAF" w:rsidRPr="00023BAF" w14:paraId="7F8CEC18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8F66B0E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075F73E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Koordinované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89AC270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28.12.2023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422366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</w:t>
            </w:r>
          </w:p>
        </w:tc>
      </w:tr>
      <w:tr w:rsidR="00023BAF" w:rsidRPr="00023BAF" w14:paraId="26081720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C4A5226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A3E5858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§96b územní plánování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4CFE7F5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28.12.2024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2702807E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023BAF" w:rsidRPr="00023BAF" w14:paraId="45EF29EA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F6BE6B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97DD365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MO-SEM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B237AEB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24.11.2023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5B2F702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5795EB89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327DF5C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BB08EBC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Povodí Odry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F6092A0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21.11.2023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26E5C3D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16A76F77" w14:textId="77777777" w:rsidTr="00023BAF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D79D2F8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59F32A9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HZS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7674A92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04.12.2023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0A4A054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023BAF" w:rsidRPr="00023BAF" w14:paraId="75FCB152" w14:textId="77777777" w:rsidTr="00023BAF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06BDD81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51D7D53" w14:textId="77777777" w:rsidR="00023BAF" w:rsidRPr="00023BAF" w:rsidRDefault="00023BAF" w:rsidP="00023BA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interoperabilita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75D9C5D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16.01.2024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6D447300" w14:textId="77777777" w:rsidR="00023BAF" w:rsidRPr="00023BAF" w:rsidRDefault="00023BAF" w:rsidP="00023BA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23BAF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</w:tbl>
    <w:p w14:paraId="728C00FF" w14:textId="77777777" w:rsidR="008A7445" w:rsidRDefault="008A7445"/>
    <w:sectPr w:rsidR="008A7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BAF"/>
    <w:rsid w:val="00023BAF"/>
    <w:rsid w:val="008A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E5D2"/>
  <w15:chartTrackingRefBased/>
  <w15:docId w15:val="{E13E733B-157C-4828-B710-629ED0BB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Gregorová Jarmila</dc:creator>
  <cp:keywords/>
  <dc:description/>
  <cp:lastModifiedBy>Gregorová Jarmila</cp:lastModifiedBy>
  <cp:revision>1</cp:revision>
  <dcterms:created xsi:type="dcterms:W3CDTF">2024-02-02T08:45:00Z</dcterms:created>
  <dcterms:modified xsi:type="dcterms:W3CDTF">2024-02-02T08:46:00Z</dcterms:modified>
</cp:coreProperties>
</file>